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401D43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401D43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401D43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401D43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401D4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1D43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401D43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401D4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01D43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401D4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01D43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401D4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01D43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251DAD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251DAD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50"/>
      </w:tblGrid>
      <w:tr w:rsidR="003D6423" w:rsidRPr="00251DAD" w:rsidTr="003D6423">
        <w:trPr>
          <w:trHeight w:val="274"/>
        </w:trPr>
        <w:tc>
          <w:tcPr>
            <w:tcW w:w="8850" w:type="dxa"/>
          </w:tcPr>
          <w:p w:rsidR="003D6423" w:rsidRPr="003D6423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 phòng Top-J tại Hà Nội</w:t>
            </w:r>
          </w:p>
          <w:p w:rsidR="003D6423" w:rsidRPr="00074630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 w:eastAsia="zh-CN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482BE3">
              <w:rPr>
                <w:rFonts w:ascii="Times New Roman" w:hAnsi="Times New Roman"/>
              </w:rPr>
              <w:t xml:space="preserve">: </w:t>
            </w:r>
            <w:r w:rsidR="00482BE3" w:rsidRPr="00482BE3">
              <w:rPr>
                <w:rFonts w:ascii="Times New Roman" w:hAnsi="Times New Roman"/>
                <w:lang w:val="vi-VN"/>
              </w:rPr>
              <w:t xml:space="preserve">P204, </w:t>
            </w:r>
            <w:r w:rsidRPr="00482BE3">
              <w:rPr>
                <w:rFonts w:ascii="Times New Roman" w:hAnsi="Times New Roman"/>
              </w:rPr>
              <w:t>Tầng 2 – Tòa nhà Việt – số 2 – Doãn Kế Thiện kéo dài – Mai Dịch – Cầu Giấy – Hà Nội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456A47" w:rsidRDefault="003D6423" w:rsidP="00456A47">
            <w:pPr>
              <w:adjustRightInd w:val="0"/>
              <w:snapToGrid w:val="0"/>
              <w:spacing w:line="360" w:lineRule="auto"/>
              <w:contextualSpacing/>
              <w:rPr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3274AD" w:rsidRPr="0010012E" w:rsidRDefault="003274AD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                               </w:t>
            </w: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</w:t>
            </w:r>
            <w:bookmarkStart w:id="0" w:name="_GoBack"/>
            <w:bookmarkEnd w:id="0"/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ư vấn giáo dục quốc tế - CIEC</w:t>
            </w:r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Cs/>
                <w:i/>
                <w:noProof/>
                <w:sz w:val="18"/>
                <w:lang w:val="vi-VN" w:eastAsia="zh-CN"/>
              </w:rPr>
            </w:pPr>
            <w:r w:rsidRPr="00482BE3">
              <w:rPr>
                <w:rFonts w:ascii="Times New Roman" w:hAnsi="Times New Roman"/>
                <w:bCs/>
                <w:noProof/>
                <w:lang w:val="vi-VN" w:eastAsia="zh-CN"/>
              </w:rPr>
              <w:t>Địa chỉ:</w:t>
            </w:r>
            <w:r w:rsidRPr="00482BE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 xml:space="preserve"> </w:t>
            </w:r>
            <w:r w:rsidR="00251DAD" w:rsidRPr="00482BE3">
              <w:rPr>
                <w:rFonts w:asciiTheme="majorHAnsi" w:hAnsiTheme="majorHAnsi" w:cstheme="majorHAnsi"/>
                <w:bCs/>
                <w:noProof/>
                <w:sz w:val="18"/>
                <w:lang w:val="vi-VN" w:eastAsia="zh-CN"/>
              </w:rPr>
              <w:t>P 108</w:t>
            </w:r>
            <w:r w:rsidR="00251DAD" w:rsidRPr="00482BE3">
              <w:rPr>
                <w:rFonts w:asciiTheme="majorHAnsi" w:hAnsiTheme="majorHAnsi" w:cstheme="majorHAnsi"/>
                <w:bCs/>
                <w:i/>
                <w:noProof/>
                <w:sz w:val="18"/>
                <w:lang w:val="vi-VN" w:eastAsia="zh-CN"/>
              </w:rPr>
              <w:t xml:space="preserve"> </w:t>
            </w:r>
            <w:r w:rsidR="00251DAD" w:rsidRPr="00482BE3">
              <w:rPr>
                <w:rFonts w:asciiTheme="majorHAnsi" w:hAnsiTheme="majorHAnsi" w:cstheme="majorHAnsi"/>
                <w:bCs/>
                <w:color w:val="222222"/>
                <w:sz w:val="18"/>
                <w:shd w:val="clear" w:color="auto" w:fill="FFFFFF"/>
                <w:lang w:val="vi-VN"/>
              </w:rPr>
              <w:t>Tầng 11, Tòa nhà 169 Nguyễn Ngọc Vũ</w:t>
            </w:r>
            <w:r w:rsidR="00251DAD" w:rsidRPr="00482BE3">
              <w:rPr>
                <w:rFonts w:asciiTheme="majorHAnsi" w:hAnsiTheme="majorHAnsi" w:cstheme="majorHAnsi"/>
                <w:color w:val="222222"/>
                <w:sz w:val="18"/>
                <w:shd w:val="clear" w:color="auto" w:fill="FFFFFF"/>
                <w:lang w:val="vi-VN"/>
              </w:rPr>
              <w:t>, Phường Trung Hòa, Quận Cầu Giấy, Tp. Hà Nội.</w:t>
            </w:r>
          </w:p>
          <w:p w:rsidR="00456A47" w:rsidRPr="00251DAD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251DAD">
              <w:rPr>
                <w:rFonts w:ascii="Times New Roman" w:hAnsi="Times New Roman"/>
                <w:bCs/>
                <w:lang w:val="vi-VN"/>
              </w:rPr>
              <w:t>Ðiện thoại:</w:t>
            </w:r>
            <w:r w:rsidRPr="00251DAD">
              <w:rPr>
                <w:rFonts w:ascii="Times New Roman" w:hAnsi="Times New Roman"/>
                <w:bCs/>
                <w:i/>
                <w:lang w:val="vi-VN"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251DAD">
              <w:rPr>
                <w:rStyle w:val="Strong"/>
                <w:b w:val="0"/>
                <w:i/>
                <w:lang w:val="vi-VN"/>
              </w:rPr>
              <w:t>ail</w:t>
            </w:r>
            <w:r w:rsidRPr="00251DAD">
              <w:rPr>
                <w:rStyle w:val="Strong"/>
                <w:b w:val="0"/>
                <w:lang w:val="vi-VN"/>
              </w:rPr>
              <w:t xml:space="preserve">: </w:t>
            </w:r>
            <w:r w:rsidRPr="00251DAD">
              <w:rPr>
                <w:rStyle w:val="Hyperlink"/>
                <w:lang w:val="vi-VN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251DAD">
              <w:rPr>
                <w:rFonts w:ascii="Times New Roman" w:hAnsi="Times New Roman"/>
                <w:i/>
                <w:lang w:val="vi-VN"/>
              </w:rPr>
              <w:t>Website</w:t>
            </w:r>
            <w:r w:rsidRPr="00251DAD">
              <w:rPr>
                <w:rFonts w:ascii="Times New Roman" w:hAnsi="Times New Roman"/>
                <w:lang w:val="vi-V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251DAD">
                <w:rPr>
                  <w:rStyle w:val="Hyperlink"/>
                  <w:lang w:val="vi-VN"/>
                </w:rPr>
                <w:t>www.ciec.vn</w:t>
              </w:r>
            </w:hyperlink>
          </w:p>
        </w:tc>
      </w:tr>
    </w:tbl>
    <w:p w:rsidR="000C1E99" w:rsidRPr="00251DAD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74172"/>
    <w:rsid w:val="000C1E99"/>
    <w:rsid w:val="000F38DA"/>
    <w:rsid w:val="0010012E"/>
    <w:rsid w:val="00142A94"/>
    <w:rsid w:val="001B7539"/>
    <w:rsid w:val="001E4A4D"/>
    <w:rsid w:val="00233DFD"/>
    <w:rsid w:val="00251DAD"/>
    <w:rsid w:val="00254377"/>
    <w:rsid w:val="00256E98"/>
    <w:rsid w:val="002576B3"/>
    <w:rsid w:val="003274AD"/>
    <w:rsid w:val="00383963"/>
    <w:rsid w:val="003B25CA"/>
    <w:rsid w:val="003D6423"/>
    <w:rsid w:val="00401D43"/>
    <w:rsid w:val="00424E99"/>
    <w:rsid w:val="00435817"/>
    <w:rsid w:val="00456A47"/>
    <w:rsid w:val="00482BE3"/>
    <w:rsid w:val="004A3A9E"/>
    <w:rsid w:val="004A4887"/>
    <w:rsid w:val="004E286B"/>
    <w:rsid w:val="005072E7"/>
    <w:rsid w:val="00507981"/>
    <w:rsid w:val="0054269A"/>
    <w:rsid w:val="005D357D"/>
    <w:rsid w:val="006050EE"/>
    <w:rsid w:val="006273EC"/>
    <w:rsid w:val="006B3430"/>
    <w:rsid w:val="00755A6A"/>
    <w:rsid w:val="00775A88"/>
    <w:rsid w:val="007E0546"/>
    <w:rsid w:val="007F5F8D"/>
    <w:rsid w:val="00816400"/>
    <w:rsid w:val="00822C70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34</cp:revision>
  <cp:lastPrinted>2019-04-24T03:34:00Z</cp:lastPrinted>
  <dcterms:created xsi:type="dcterms:W3CDTF">2014-12-04T07:15:00Z</dcterms:created>
  <dcterms:modified xsi:type="dcterms:W3CDTF">2019-12-03T00:41:00Z</dcterms:modified>
</cp:coreProperties>
</file>